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374" w:rsidRDefault="00B420E4">
      <w:pPr>
        <w:rPr>
          <w:rFonts w:ascii="Times New Roman" w:hAnsi="Times New Roman" w:cs="Times New Roman"/>
          <w:sz w:val="200"/>
          <w:szCs w:val="200"/>
        </w:rPr>
      </w:pPr>
      <w:r w:rsidRPr="00B420E4">
        <w:rPr>
          <w:rFonts w:ascii="Times New Roman" w:hAnsi="Times New Roman" w:cs="Times New Roman"/>
          <w:sz w:val="200"/>
          <w:szCs w:val="200"/>
        </w:rPr>
        <w:t>Что такое согласование?</w:t>
      </w:r>
    </w:p>
    <w:p w:rsidR="00B420E4" w:rsidRDefault="00B420E4">
      <w:pPr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sz w:val="200"/>
          <w:szCs w:val="200"/>
        </w:rPr>
        <w:lastRenderedPageBreak/>
        <w:t>Это подчинительная связь</w:t>
      </w:r>
    </w:p>
    <w:p w:rsidR="00B420E4" w:rsidRDefault="00B420E4">
      <w:pPr>
        <w:rPr>
          <w:rFonts w:ascii="Times New Roman" w:hAnsi="Times New Roman" w:cs="Times New Roman"/>
          <w:sz w:val="200"/>
          <w:szCs w:val="200"/>
        </w:rPr>
      </w:pPr>
    </w:p>
    <w:p w:rsidR="00B420E4" w:rsidRDefault="00B420E4">
      <w:pPr>
        <w:rPr>
          <w:rFonts w:ascii="Times New Roman" w:hAnsi="Times New Roman"/>
          <w:sz w:val="180"/>
          <w:szCs w:val="180"/>
        </w:rPr>
      </w:pPr>
      <w:r w:rsidRPr="000E7E93">
        <w:rPr>
          <w:rFonts w:ascii="Times New Roman" w:hAnsi="Times New Roman"/>
          <w:sz w:val="180"/>
          <w:szCs w:val="180"/>
        </w:rPr>
        <w:lastRenderedPageBreak/>
        <w:t>Какие вопросы ставятся от главного к зависимому слову?</w:t>
      </w:r>
    </w:p>
    <w:p w:rsidR="000E7E93" w:rsidRDefault="000E7E93">
      <w:pPr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sz w:val="200"/>
          <w:szCs w:val="200"/>
        </w:rPr>
        <w:lastRenderedPageBreak/>
        <w:t>Какой? Какая? Какое? Какие? Чей?</w:t>
      </w:r>
    </w:p>
    <w:p w:rsidR="000E7E93" w:rsidRDefault="000E7E93">
      <w:pPr>
        <w:rPr>
          <w:rFonts w:ascii="Times New Roman" w:hAnsi="Times New Roman" w:cs="Times New Roman"/>
          <w:sz w:val="200"/>
          <w:szCs w:val="200"/>
        </w:rPr>
      </w:pPr>
    </w:p>
    <w:p w:rsidR="000E7E93" w:rsidRDefault="000E7E93">
      <w:pPr>
        <w:rPr>
          <w:rFonts w:ascii="Times New Roman" w:hAnsi="Times New Roman"/>
          <w:sz w:val="200"/>
          <w:szCs w:val="200"/>
        </w:rPr>
      </w:pPr>
      <w:r w:rsidRPr="000E7E93">
        <w:rPr>
          <w:rFonts w:ascii="Times New Roman" w:hAnsi="Times New Roman"/>
          <w:sz w:val="200"/>
          <w:szCs w:val="200"/>
        </w:rPr>
        <w:lastRenderedPageBreak/>
        <w:t>Как (в чём) согласуются слова?</w:t>
      </w:r>
    </w:p>
    <w:p w:rsidR="000E7E93" w:rsidRDefault="000E7E93">
      <w:pPr>
        <w:rPr>
          <w:rFonts w:ascii="Times New Roman" w:hAnsi="Times New Roman"/>
          <w:sz w:val="200"/>
          <w:szCs w:val="200"/>
        </w:rPr>
      </w:pPr>
    </w:p>
    <w:p w:rsidR="000E7E93" w:rsidRDefault="000E7E93" w:rsidP="00B9744B">
      <w:pPr>
        <w:rPr>
          <w:rStyle w:val="a3"/>
          <w:rFonts w:ascii="Times New Roman" w:hAnsi="Times New Roman"/>
          <w:b w:val="0"/>
          <w:sz w:val="200"/>
          <w:szCs w:val="200"/>
        </w:rPr>
      </w:pPr>
      <w:r w:rsidRPr="000E7E93">
        <w:rPr>
          <w:rStyle w:val="a3"/>
          <w:rFonts w:ascii="Times New Roman" w:hAnsi="Times New Roman"/>
          <w:b w:val="0"/>
          <w:sz w:val="200"/>
          <w:szCs w:val="200"/>
        </w:rPr>
        <w:lastRenderedPageBreak/>
        <w:t>В</w:t>
      </w:r>
      <w:r w:rsidRPr="000E7E93">
        <w:rPr>
          <w:rStyle w:val="a3"/>
          <w:rFonts w:ascii="Times New Roman" w:hAnsi="Times New Roman"/>
          <w:b w:val="0"/>
          <w:sz w:val="200"/>
          <w:szCs w:val="200"/>
        </w:rPr>
        <w:t xml:space="preserve"> роде, числе</w:t>
      </w:r>
    </w:p>
    <w:p w:rsidR="000E7E93" w:rsidRDefault="000E7E93" w:rsidP="00B9744B">
      <w:pPr>
        <w:rPr>
          <w:rStyle w:val="a3"/>
          <w:rFonts w:ascii="Times New Roman" w:hAnsi="Times New Roman"/>
          <w:b w:val="0"/>
          <w:sz w:val="200"/>
          <w:szCs w:val="200"/>
        </w:rPr>
      </w:pPr>
      <w:r w:rsidRPr="000E7E93">
        <w:rPr>
          <w:rStyle w:val="a3"/>
          <w:rFonts w:ascii="Times New Roman" w:hAnsi="Times New Roman"/>
          <w:b w:val="0"/>
          <w:sz w:val="200"/>
          <w:szCs w:val="200"/>
        </w:rPr>
        <w:t xml:space="preserve">и </w:t>
      </w:r>
      <w:proofErr w:type="gramStart"/>
      <w:r w:rsidRPr="000E7E93">
        <w:rPr>
          <w:rStyle w:val="a3"/>
          <w:rFonts w:ascii="Times New Roman" w:hAnsi="Times New Roman"/>
          <w:b w:val="0"/>
          <w:sz w:val="200"/>
          <w:szCs w:val="200"/>
        </w:rPr>
        <w:t>падеже</w:t>
      </w:r>
      <w:proofErr w:type="gramEnd"/>
    </w:p>
    <w:p w:rsidR="000E7E93" w:rsidRDefault="000E7E93" w:rsidP="000E7E93">
      <w:pPr>
        <w:rPr>
          <w:rStyle w:val="a3"/>
          <w:rFonts w:ascii="Times New Roman" w:hAnsi="Times New Roman"/>
          <w:b w:val="0"/>
          <w:sz w:val="200"/>
          <w:szCs w:val="200"/>
        </w:rPr>
      </w:pPr>
    </w:p>
    <w:p w:rsidR="000E7E93" w:rsidRDefault="000E7E93" w:rsidP="000E7E93">
      <w:pPr>
        <w:rPr>
          <w:rFonts w:ascii="Times New Roman" w:hAnsi="Times New Roman"/>
          <w:i/>
          <w:color w:val="008000"/>
          <w:sz w:val="28"/>
          <w:szCs w:val="28"/>
        </w:rPr>
      </w:pPr>
    </w:p>
    <w:p w:rsidR="000E7E93" w:rsidRDefault="000E7E93" w:rsidP="000E7E93">
      <w:pPr>
        <w:rPr>
          <w:rFonts w:ascii="Times New Roman" w:hAnsi="Times New Roman"/>
          <w:i/>
          <w:color w:val="008000"/>
          <w:sz w:val="28"/>
          <w:szCs w:val="28"/>
        </w:rPr>
      </w:pPr>
    </w:p>
    <w:p w:rsidR="000E7E93" w:rsidRDefault="000E7E93" w:rsidP="000E7E93">
      <w:pPr>
        <w:rPr>
          <w:rFonts w:ascii="Times New Roman" w:hAnsi="Times New Roman"/>
          <w:i/>
          <w:color w:val="008000"/>
          <w:sz w:val="28"/>
          <w:szCs w:val="28"/>
        </w:rPr>
      </w:pPr>
    </w:p>
    <w:p w:rsidR="000E7E93" w:rsidRDefault="000E7E93" w:rsidP="000E7E93">
      <w:pPr>
        <w:rPr>
          <w:rFonts w:ascii="Times New Roman" w:hAnsi="Times New Roman"/>
          <w:sz w:val="200"/>
          <w:szCs w:val="200"/>
        </w:rPr>
      </w:pPr>
      <w:r w:rsidRPr="000E7E93">
        <w:rPr>
          <w:rFonts w:ascii="Times New Roman" w:hAnsi="Times New Roman"/>
          <w:sz w:val="200"/>
          <w:szCs w:val="200"/>
        </w:rPr>
        <w:lastRenderedPageBreak/>
        <w:t>Какие части речи в согласовании (модели словосочетаний)?</w:t>
      </w:r>
    </w:p>
    <w:p w:rsidR="000E7E93" w:rsidRDefault="000E7E93" w:rsidP="000E7E93">
      <w:pPr>
        <w:spacing w:after="0" w:line="360" w:lineRule="auto"/>
        <w:jc w:val="center"/>
        <w:rPr>
          <w:rFonts w:ascii="Times New Roman" w:hAnsi="Times New Roman"/>
          <w:sz w:val="200"/>
          <w:szCs w:val="200"/>
        </w:rPr>
      </w:pPr>
      <w:r>
        <w:rPr>
          <w:rFonts w:ascii="Times New Roman" w:hAnsi="Times New Roman"/>
          <w:sz w:val="200"/>
          <w:szCs w:val="200"/>
        </w:rPr>
        <w:lastRenderedPageBreak/>
        <w:t xml:space="preserve">прил. + сущ. </w:t>
      </w:r>
      <w:proofErr w:type="spellStart"/>
      <w:r>
        <w:rPr>
          <w:rFonts w:ascii="Times New Roman" w:hAnsi="Times New Roman"/>
          <w:sz w:val="200"/>
          <w:szCs w:val="200"/>
        </w:rPr>
        <w:t>числ</w:t>
      </w:r>
      <w:proofErr w:type="spellEnd"/>
      <w:r>
        <w:rPr>
          <w:rFonts w:ascii="Times New Roman" w:hAnsi="Times New Roman"/>
          <w:sz w:val="200"/>
          <w:szCs w:val="200"/>
        </w:rPr>
        <w:t>. + сущ.</w:t>
      </w:r>
      <w:r w:rsidRPr="000E7E93">
        <w:rPr>
          <w:rFonts w:ascii="Times New Roman" w:hAnsi="Times New Roman"/>
          <w:sz w:val="200"/>
          <w:szCs w:val="200"/>
        </w:rPr>
        <w:t xml:space="preserve"> </w:t>
      </w:r>
      <w:r>
        <w:rPr>
          <w:rFonts w:ascii="Times New Roman" w:hAnsi="Times New Roman"/>
          <w:sz w:val="200"/>
          <w:szCs w:val="200"/>
        </w:rPr>
        <w:t>мест</w:t>
      </w:r>
      <w:proofErr w:type="gramStart"/>
      <w:r>
        <w:rPr>
          <w:rFonts w:ascii="Times New Roman" w:hAnsi="Times New Roman"/>
          <w:sz w:val="200"/>
          <w:szCs w:val="200"/>
        </w:rPr>
        <w:t>.</w:t>
      </w:r>
      <w:proofErr w:type="gramEnd"/>
      <w:r>
        <w:rPr>
          <w:rFonts w:ascii="Times New Roman" w:hAnsi="Times New Roman"/>
          <w:sz w:val="200"/>
          <w:szCs w:val="200"/>
        </w:rPr>
        <w:t xml:space="preserve"> + </w:t>
      </w:r>
      <w:proofErr w:type="gramStart"/>
      <w:r>
        <w:rPr>
          <w:rFonts w:ascii="Times New Roman" w:hAnsi="Times New Roman"/>
          <w:sz w:val="200"/>
          <w:szCs w:val="200"/>
        </w:rPr>
        <w:t>с</w:t>
      </w:r>
      <w:proofErr w:type="gramEnd"/>
      <w:r>
        <w:rPr>
          <w:rFonts w:ascii="Times New Roman" w:hAnsi="Times New Roman"/>
          <w:sz w:val="200"/>
          <w:szCs w:val="200"/>
        </w:rPr>
        <w:t>ущ.</w:t>
      </w:r>
      <w:bookmarkStart w:id="0" w:name="_GoBack"/>
      <w:bookmarkEnd w:id="0"/>
    </w:p>
    <w:sectPr w:rsidR="000E7E93" w:rsidSect="00B420E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0E4"/>
    <w:rsid w:val="000E7E93"/>
    <w:rsid w:val="00972C45"/>
    <w:rsid w:val="00B420E4"/>
    <w:rsid w:val="00B63AED"/>
    <w:rsid w:val="00B9744B"/>
    <w:rsid w:val="00BC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7E93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97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4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7E93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97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4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78E34-1505-4962-ABA6-5EFDC775C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Людася</dc:creator>
  <cp:lastModifiedBy>Людася</cp:lastModifiedBy>
  <cp:revision>1</cp:revision>
  <cp:lastPrinted>2017-04-10T14:11:00Z</cp:lastPrinted>
  <dcterms:created xsi:type="dcterms:W3CDTF">2017-04-10T13:21:00Z</dcterms:created>
  <dcterms:modified xsi:type="dcterms:W3CDTF">2017-04-10T15:47:00Z</dcterms:modified>
</cp:coreProperties>
</file>